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3CE74" w14:textId="77777777" w:rsidR="00DA3DF4" w:rsidRPr="00AC04B1" w:rsidRDefault="0072153A" w:rsidP="00DA3DF4">
      <w:pPr>
        <w:rPr>
          <w:rFonts w:ascii="ＭＳ ゴシック" w:eastAsia="ＭＳ ゴシック" w:hAnsi="ＭＳ ゴシック"/>
          <w:szCs w:val="21"/>
        </w:rPr>
      </w:pPr>
      <w:r>
        <w:rPr>
          <w:rFonts w:ascii="ＭＳ ゴシック" w:eastAsia="ＭＳ ゴシック" w:hAnsi="ＭＳ ゴシック" w:hint="eastAsia"/>
          <w:szCs w:val="21"/>
        </w:rPr>
        <w:t>〇〇〇〇</w:t>
      </w:r>
    </w:p>
    <w:p w14:paraId="6353CE75" w14:textId="77777777" w:rsidR="00DA3DF4" w:rsidRPr="00AC04B1" w:rsidRDefault="0072153A" w:rsidP="00DA3DF4">
      <w:pPr>
        <w:rPr>
          <w:rFonts w:ascii="ＭＳ ゴシック" w:eastAsia="ＭＳ ゴシック" w:hAnsi="ＭＳ ゴシック"/>
          <w:szCs w:val="21"/>
        </w:rPr>
      </w:pPr>
      <w:r>
        <w:rPr>
          <w:rFonts w:ascii="ＭＳ ゴシック" w:eastAsia="ＭＳ ゴシック" w:hAnsi="ＭＳ ゴシック" w:hint="eastAsia"/>
          <w:szCs w:val="21"/>
        </w:rPr>
        <w:t>〇〇〇〇</w:t>
      </w:r>
    </w:p>
    <w:p w14:paraId="6353CE76" w14:textId="77777777" w:rsidR="00947C96" w:rsidRPr="004B2FFE" w:rsidRDefault="00DA3DF4" w:rsidP="00947C96">
      <w:pPr>
        <w:rPr>
          <w:rFonts w:ascii="ＭＳ ゴシック" w:eastAsia="ＭＳ ゴシック" w:hAnsi="ＭＳ ゴシック"/>
        </w:rPr>
      </w:pPr>
      <w:r w:rsidRPr="004B2FFE">
        <w:rPr>
          <w:rFonts w:ascii="ＭＳ ゴシック" w:eastAsia="ＭＳ ゴシック" w:hAnsi="ＭＳ ゴシック" w:hint="eastAsia"/>
        </w:rPr>
        <w:t xml:space="preserve">　　　　　　</w:t>
      </w:r>
      <w:r w:rsidR="00495EF8" w:rsidRPr="004B2FFE">
        <w:rPr>
          <w:rFonts w:ascii="ＭＳ ゴシック" w:eastAsia="ＭＳ ゴシック" w:hAnsi="ＭＳ ゴシック" w:hint="eastAsia"/>
        </w:rPr>
        <w:t xml:space="preserve">　　　　　　　　　　　　　　　　　　　　　　　　　　　</w:t>
      </w:r>
      <w:r w:rsidR="00FB39B6" w:rsidRPr="004B2FFE">
        <w:rPr>
          <w:rFonts w:ascii="ＭＳ ゴシック" w:eastAsia="ＭＳ ゴシック" w:hAnsi="ＭＳ ゴシック" w:hint="eastAsia"/>
        </w:rPr>
        <w:t xml:space="preserve">　　</w:t>
      </w:r>
      <w:r w:rsidR="00495EF8" w:rsidRPr="004B2FFE">
        <w:rPr>
          <w:rFonts w:ascii="ＭＳ ゴシック" w:eastAsia="ＭＳ ゴシック" w:hAnsi="ＭＳ ゴシック" w:hint="eastAsia"/>
        </w:rPr>
        <w:t xml:space="preserve">　</w:t>
      </w:r>
    </w:p>
    <w:p w14:paraId="6353CE77" w14:textId="77777777" w:rsidR="00947C96" w:rsidRPr="004B2FFE" w:rsidRDefault="00C01344" w:rsidP="00947C96">
      <w:pPr>
        <w:rPr>
          <w:rFonts w:ascii="ＭＳ ゴシック" w:eastAsia="ＭＳ ゴシック" w:hAnsi="ＭＳ ゴシック"/>
        </w:rPr>
      </w:pPr>
      <w:r w:rsidRPr="004B2FFE">
        <w:rPr>
          <w:rFonts w:ascii="ＭＳ ゴシック" w:eastAsia="ＭＳ ゴシック" w:hAnsi="ＭＳ ゴシック" w:hint="eastAsia"/>
        </w:rPr>
        <w:t xml:space="preserve">　　　　　　　　　　　</w:t>
      </w:r>
      <w:r w:rsidR="006E6C6D">
        <w:rPr>
          <w:rFonts w:ascii="ＭＳ ゴシック" w:eastAsia="ＭＳ ゴシック" w:hAnsi="ＭＳ ゴシック" w:hint="eastAsia"/>
        </w:rPr>
        <w:t xml:space="preserve">　　　　　　　　　　　　　　　　　　　　　　　　　　　　〇〇〇〇</w:t>
      </w:r>
    </w:p>
    <w:p w14:paraId="6353CE78" w14:textId="77777777" w:rsidR="00947C96" w:rsidRDefault="00947C96" w:rsidP="00947C96">
      <w:pPr>
        <w:rPr>
          <w:rFonts w:ascii="ＭＳ ゴシック" w:eastAsia="ＭＳ ゴシック" w:hAnsi="ＭＳ ゴシック"/>
        </w:rPr>
      </w:pPr>
    </w:p>
    <w:p w14:paraId="6353CE79" w14:textId="77777777" w:rsidR="004B2FFE" w:rsidRPr="004B2FFE" w:rsidRDefault="004B2FFE" w:rsidP="00947C96">
      <w:pPr>
        <w:rPr>
          <w:rFonts w:ascii="ＭＳ ゴシック" w:eastAsia="ＭＳ ゴシック" w:hAnsi="ＭＳ ゴシック"/>
        </w:rPr>
      </w:pPr>
    </w:p>
    <w:p w14:paraId="6353CE7A" w14:textId="77777777" w:rsidR="00DA3DF4" w:rsidRPr="004B2FFE" w:rsidRDefault="00DA3DF4" w:rsidP="00FB39B6">
      <w:pPr>
        <w:ind w:firstLineChars="1400" w:firstLine="2940"/>
        <w:rPr>
          <w:rFonts w:ascii="ＭＳ ゴシック" w:eastAsia="ＭＳ ゴシック" w:hAnsi="ＭＳ ゴシック"/>
        </w:rPr>
      </w:pPr>
      <w:r w:rsidRPr="004B2FFE">
        <w:rPr>
          <w:rFonts w:ascii="ＭＳ ゴシック" w:eastAsia="ＭＳ ゴシック" w:hAnsi="ＭＳ ゴシック" w:hint="eastAsia"/>
        </w:rPr>
        <w:t>新型コロナワクチン接種事業に関する</w:t>
      </w:r>
      <w:r w:rsidR="007C7382" w:rsidRPr="004B2FFE">
        <w:rPr>
          <w:rFonts w:ascii="ＭＳ ゴシック" w:eastAsia="ＭＳ ゴシック" w:hAnsi="ＭＳ ゴシック" w:hint="eastAsia"/>
        </w:rPr>
        <w:t>要望書</w:t>
      </w:r>
    </w:p>
    <w:p w14:paraId="6353CE7B" w14:textId="77777777" w:rsidR="00DA3DF4" w:rsidRPr="004B2FFE" w:rsidRDefault="00DA3DF4" w:rsidP="00DA3DF4">
      <w:pPr>
        <w:rPr>
          <w:rFonts w:ascii="ＭＳ ゴシック" w:eastAsia="ＭＳ ゴシック" w:hAnsi="ＭＳ ゴシック"/>
        </w:rPr>
      </w:pPr>
    </w:p>
    <w:p w14:paraId="6353CE7C" w14:textId="77777777" w:rsidR="00DA3DF4" w:rsidRPr="00FE5B59" w:rsidRDefault="00FB39B6" w:rsidP="00ED148A">
      <w:pPr>
        <w:ind w:firstLineChars="100" w:firstLine="210"/>
        <w:rPr>
          <w:rFonts w:ascii="ＭＳ ゴシック" w:eastAsia="ＭＳ ゴシック" w:hAnsi="ＭＳ ゴシック"/>
        </w:rPr>
      </w:pPr>
      <w:r w:rsidRPr="00FE5B59">
        <w:rPr>
          <w:rFonts w:ascii="ＭＳ ゴシック" w:eastAsia="ＭＳ ゴシック" w:hAnsi="ＭＳ ゴシック" w:hint="eastAsia"/>
        </w:rPr>
        <w:t>厚生労働省の新型コロナウイルス感染症予防接種健康被害審査</w:t>
      </w:r>
      <w:r w:rsidR="00DA3DF4" w:rsidRPr="00FE5B59">
        <w:rPr>
          <w:rFonts w:ascii="ＭＳ ゴシック" w:eastAsia="ＭＳ ゴシック" w:hAnsi="ＭＳ ゴシック" w:hint="eastAsia"/>
        </w:rPr>
        <w:t>（</w:t>
      </w:r>
      <w:r w:rsidR="00DA3DF4" w:rsidRPr="00FE5B59">
        <w:rPr>
          <w:rFonts w:ascii="ＭＳ ゴシック" w:eastAsia="ＭＳ ゴシック" w:hAnsi="ＭＳ ゴシック"/>
        </w:rPr>
        <w:t>2024</w:t>
      </w:r>
      <w:r w:rsidR="00C01344" w:rsidRPr="00FE5B59">
        <w:rPr>
          <w:rFonts w:ascii="ＭＳ ゴシック" w:eastAsia="ＭＳ ゴシック" w:hAnsi="ＭＳ ゴシック"/>
        </w:rPr>
        <w:t>年</w:t>
      </w:r>
      <w:r w:rsidR="007F06D9" w:rsidRPr="00FE5B59">
        <w:rPr>
          <w:rFonts w:ascii="ＭＳ ゴシック" w:eastAsia="ＭＳ ゴシック" w:hAnsi="ＭＳ ゴシック" w:hint="eastAsia"/>
        </w:rPr>
        <w:t>9月12日</w:t>
      </w:r>
      <w:r w:rsidR="00DA3DF4" w:rsidRPr="00FE5B59">
        <w:rPr>
          <w:rFonts w:ascii="ＭＳ ゴシック" w:eastAsia="ＭＳ ゴシック" w:hAnsi="ＭＳ ゴシック"/>
        </w:rPr>
        <w:t>時点)</w:t>
      </w:r>
      <w:r w:rsidRPr="00FE5B59">
        <w:rPr>
          <w:rFonts w:ascii="ＭＳ ゴシック" w:eastAsia="ＭＳ ゴシック" w:hAnsi="ＭＳ ゴシック" w:hint="eastAsia"/>
        </w:rPr>
        <w:t>で</w:t>
      </w:r>
      <w:r w:rsidRPr="00FE5B59">
        <w:rPr>
          <w:rFonts w:ascii="ＭＳ ゴシック" w:eastAsia="ＭＳ ゴシック" w:hAnsi="ＭＳ ゴシック"/>
        </w:rPr>
        <w:t>は、</w:t>
      </w:r>
      <w:r w:rsidR="00DA3DF4" w:rsidRPr="00FE5B59">
        <w:rPr>
          <w:rFonts w:ascii="ＭＳ ゴシック" w:eastAsia="ＭＳ ゴシック" w:hAnsi="ＭＳ ゴシック"/>
        </w:rPr>
        <w:t>進達受理件数のうち認定数（累積）</w:t>
      </w:r>
      <w:r w:rsidR="007F06D9" w:rsidRPr="00FE5B59">
        <w:rPr>
          <w:rFonts w:ascii="ＭＳ ゴシック" w:eastAsia="ＭＳ ゴシック" w:hAnsi="ＭＳ ゴシック" w:hint="eastAsia"/>
          <w:b/>
          <w:sz w:val="22"/>
        </w:rPr>
        <w:t>8,108</w:t>
      </w:r>
      <w:r w:rsidR="00DA3DF4" w:rsidRPr="00FE5B59">
        <w:rPr>
          <w:rFonts w:ascii="ＭＳ ゴシック" w:eastAsia="ＭＳ ゴシック" w:hAnsi="ＭＳ ゴシック"/>
          <w:b/>
          <w:sz w:val="22"/>
        </w:rPr>
        <w:t>件</w:t>
      </w:r>
      <w:r w:rsidR="00495EF8" w:rsidRPr="00FE5B59">
        <w:rPr>
          <w:rFonts w:ascii="ＭＳ ゴシック" w:eastAsia="ＭＳ ゴシック" w:hAnsi="ＭＳ ゴシック"/>
        </w:rPr>
        <w:t xml:space="preserve"> </w:t>
      </w:r>
      <w:r w:rsidR="00DA3DF4" w:rsidRPr="00FE5B59">
        <w:rPr>
          <w:rFonts w:ascii="ＭＳ ゴシック" w:eastAsia="ＭＳ ゴシック" w:hAnsi="ＭＳ ゴシック"/>
        </w:rPr>
        <w:t>、死亡一時金または葬祭料に係る件数を含む認定数（累積）</w:t>
      </w:r>
      <w:r w:rsidR="00C01344" w:rsidRPr="00FE5B59">
        <w:rPr>
          <w:rFonts w:ascii="ＭＳ ゴシック" w:eastAsia="ＭＳ ゴシック" w:hAnsi="ＭＳ ゴシック"/>
        </w:rPr>
        <w:t xml:space="preserve"> </w:t>
      </w:r>
      <w:r w:rsidR="007F06D9" w:rsidRPr="00FE5B59">
        <w:rPr>
          <w:rFonts w:ascii="ＭＳ ゴシック" w:eastAsia="ＭＳ ゴシック" w:hAnsi="ＭＳ ゴシック" w:hint="eastAsia"/>
          <w:b/>
          <w:sz w:val="22"/>
        </w:rPr>
        <w:t>818</w:t>
      </w:r>
      <w:r w:rsidR="00DA3DF4" w:rsidRPr="00FE5B59">
        <w:rPr>
          <w:rFonts w:ascii="ＭＳ ゴシック" w:eastAsia="ＭＳ ゴシック" w:hAnsi="ＭＳ ゴシック"/>
          <w:b/>
          <w:sz w:val="22"/>
        </w:rPr>
        <w:t>件</w:t>
      </w:r>
      <w:r w:rsidR="00DA3DF4" w:rsidRPr="00FE5B59">
        <w:rPr>
          <w:rFonts w:ascii="ＭＳ ゴシック" w:eastAsia="ＭＳ ゴシック" w:hAnsi="ＭＳ ゴシック"/>
          <w:sz w:val="22"/>
        </w:rPr>
        <w:t xml:space="preserve"> </w:t>
      </w:r>
      <w:r w:rsidR="00495EF8" w:rsidRPr="00FE5B59">
        <w:rPr>
          <w:rFonts w:ascii="ＭＳ ゴシック" w:eastAsia="ＭＳ ゴシック" w:hAnsi="ＭＳ ゴシック"/>
        </w:rPr>
        <w:t>となっております。これでも厚生労働省は</w:t>
      </w:r>
      <w:r w:rsidR="00495EF8" w:rsidRPr="00FE5B59">
        <w:rPr>
          <w:rFonts w:ascii="ＭＳ ゴシック" w:eastAsia="ＭＳ ゴシック" w:hAnsi="ＭＳ ゴシック" w:hint="eastAsia"/>
        </w:rPr>
        <w:t>、</w:t>
      </w:r>
      <w:r w:rsidR="00495EF8" w:rsidRPr="00FE5B59">
        <w:rPr>
          <w:rFonts w:ascii="ＭＳ ゴシック" w:eastAsia="ＭＳ ゴシック" w:hAnsi="ＭＳ ゴシック"/>
        </w:rPr>
        <w:t>重大な懸念はないとして、今秋</w:t>
      </w:r>
      <w:r w:rsidR="00DA3DF4" w:rsidRPr="00FE5B59">
        <w:rPr>
          <w:rFonts w:ascii="ＭＳ ゴシック" w:eastAsia="ＭＳ ゴシック" w:hAnsi="ＭＳ ゴシック"/>
        </w:rPr>
        <w:t>65歳以上の方などへの定期接種や任意接種として新型コロナワクチン接種を継続するようです。しかしながら、上記の新型コロナワクチン接種による予防接種健康被害救済認定数、mRNAワクチンの作用機序</w:t>
      </w:r>
      <w:r w:rsidR="00DA3DF4" w:rsidRPr="00FE5B59">
        <w:rPr>
          <w:rFonts w:ascii="ＭＳ ゴシック" w:eastAsia="ＭＳ ゴシック" w:hAnsi="ＭＳ ゴシック" w:hint="eastAsia"/>
        </w:rPr>
        <w:t>に鑑みても「重大な懸念がない」とする理由を見出すことができません。</w:t>
      </w:r>
    </w:p>
    <w:p w14:paraId="6353CE7D" w14:textId="77777777" w:rsidR="00422F41" w:rsidRPr="00FE5B59" w:rsidRDefault="00DA3DF4" w:rsidP="007C7382">
      <w:pPr>
        <w:ind w:firstLineChars="100" w:firstLine="210"/>
        <w:rPr>
          <w:rFonts w:ascii="ＭＳ ゴシック" w:eastAsia="ＭＳ ゴシック" w:hAnsi="ＭＳ ゴシック" w:cs="Times New Roman"/>
        </w:rPr>
      </w:pPr>
      <w:r w:rsidRPr="00FE5B59">
        <w:rPr>
          <w:rFonts w:ascii="ＭＳ ゴシック" w:eastAsia="ＭＳ ゴシック" w:hAnsi="ＭＳ ゴシック" w:hint="eastAsia"/>
        </w:rPr>
        <w:t>自治体職員の方からは「ワク</w:t>
      </w:r>
      <w:r w:rsidR="00422F41" w:rsidRPr="00FE5B59">
        <w:rPr>
          <w:rFonts w:ascii="ＭＳ ゴシック" w:eastAsia="ＭＳ ゴシック" w:hAnsi="ＭＳ ゴシック" w:hint="eastAsia"/>
        </w:rPr>
        <w:t>チン接種を希望する方もいる」という声をお聞きすることもありますが、ワクチン接種は医療行為であり、十分な説明のうえで、接種の同意を得る必要が</w:t>
      </w:r>
      <w:r w:rsidR="004630C2" w:rsidRPr="00FE5B59">
        <w:rPr>
          <w:rFonts w:ascii="ＭＳ ゴシック" w:eastAsia="ＭＳ ゴシック" w:hAnsi="ＭＳ ゴシック" w:hint="eastAsia"/>
        </w:rPr>
        <w:t>あります</w:t>
      </w:r>
      <w:r w:rsidR="00422F41" w:rsidRPr="00FE5B59">
        <w:rPr>
          <w:rFonts w:ascii="ＭＳ ゴシック" w:eastAsia="ＭＳ ゴシック" w:hAnsi="ＭＳ ゴシック" w:hint="eastAsia"/>
        </w:rPr>
        <w:t>。</w:t>
      </w:r>
      <w:r w:rsidR="004630C2" w:rsidRPr="00FE5B59">
        <w:rPr>
          <w:rFonts w:ascii="ＭＳ ゴシック" w:eastAsia="ＭＳ ゴシック" w:hAnsi="ＭＳ ゴシック" w:hint="eastAsia"/>
        </w:rPr>
        <w:t>つまり、</w:t>
      </w:r>
      <w:r w:rsidRPr="00FE5B59">
        <w:rPr>
          <w:rFonts w:ascii="ＭＳ ゴシック" w:eastAsia="ＭＳ ゴシック" w:hAnsi="ＭＳ ゴシック" w:hint="eastAsia"/>
        </w:rPr>
        <w:t>新型コロナ</w:t>
      </w:r>
      <w:r w:rsidR="00A14325" w:rsidRPr="00FE5B59">
        <w:rPr>
          <w:rFonts w:ascii="ＭＳ ゴシック" w:eastAsia="ＭＳ ゴシック" w:hAnsi="ＭＳ ゴシック" w:hint="eastAsia"/>
        </w:rPr>
        <w:t>ウイルス</w:t>
      </w:r>
      <w:r w:rsidRPr="00FE5B59">
        <w:rPr>
          <w:rFonts w:ascii="ＭＳ ゴシック" w:eastAsia="ＭＳ ゴシック" w:hAnsi="ＭＳ ゴシック" w:hint="eastAsia"/>
        </w:rPr>
        <w:t>感染症の事実に基づく情報と、</w:t>
      </w:r>
      <w:r w:rsidR="00A14325" w:rsidRPr="00FE5B59">
        <w:rPr>
          <w:rFonts w:ascii="ＭＳ ゴシック" w:eastAsia="ＭＳ ゴシック" w:hAnsi="ＭＳ ゴシック" w:hint="eastAsia"/>
        </w:rPr>
        <w:t>新型コロナワクチンの作用機序、</w:t>
      </w:r>
      <w:r w:rsidR="004630C2" w:rsidRPr="00FE5B59">
        <w:rPr>
          <w:rFonts w:ascii="ＭＳ ゴシック" w:eastAsia="ＭＳ ゴシック" w:hAnsi="ＭＳ ゴシック" w:hint="eastAsia"/>
        </w:rPr>
        <w:t>効能とリスクについて、</w:t>
      </w:r>
      <w:r w:rsidRPr="00FE5B59">
        <w:rPr>
          <w:rFonts w:ascii="ＭＳ ゴシック" w:eastAsia="ＭＳ ゴシック" w:hAnsi="ＭＳ ゴシック" w:hint="eastAsia"/>
        </w:rPr>
        <w:t>当事者がわ</w:t>
      </w:r>
      <w:r w:rsidR="004630C2" w:rsidRPr="00FE5B59">
        <w:rPr>
          <w:rFonts w:ascii="ＭＳ ゴシック" w:eastAsia="ＭＳ ゴシック" w:hAnsi="ＭＳ ゴシック" w:hint="eastAsia"/>
        </w:rPr>
        <w:t>かるように説明した上で、接種の希望を確認する必要があったはずです</w:t>
      </w:r>
      <w:r w:rsidRPr="00FE5B59">
        <w:rPr>
          <w:rFonts w:ascii="ＭＳ ゴシック" w:eastAsia="ＭＳ ゴシック" w:hAnsi="ＭＳ ゴシック" w:hint="eastAsia"/>
        </w:rPr>
        <w:t>。</w:t>
      </w:r>
      <w:r w:rsidR="007C7382" w:rsidRPr="00FE5B59">
        <w:rPr>
          <w:rFonts w:ascii="ＭＳ ゴシック" w:eastAsia="ＭＳ ゴシック" w:hAnsi="ＭＳ ゴシック" w:cs="Times New Roman" w:hint="eastAsia"/>
        </w:rPr>
        <w:t>このように</w:t>
      </w:r>
      <w:r w:rsidRPr="00FE5B59">
        <w:rPr>
          <w:rFonts w:ascii="ＭＳ ゴシック" w:eastAsia="ＭＳ ゴシック" w:hAnsi="ＭＳ ゴシック" w:hint="eastAsia"/>
        </w:rPr>
        <w:t>情報提供が不十分なままで、「接種希</w:t>
      </w:r>
      <w:r w:rsidR="00495EF8" w:rsidRPr="00FE5B59">
        <w:rPr>
          <w:rFonts w:ascii="ＭＳ ゴシック" w:eastAsia="ＭＳ ゴシック" w:hAnsi="ＭＳ ゴシック" w:hint="eastAsia"/>
        </w:rPr>
        <w:t>望者がいる」ことを理由に接種を案内することは、</w:t>
      </w:r>
      <w:r w:rsidR="00495EF8" w:rsidRPr="00FE5B59">
        <w:rPr>
          <w:rFonts w:ascii="ＭＳ ゴシック" w:eastAsia="ＭＳ ゴシック" w:hAnsi="ＭＳ ゴシック" w:hint="eastAsia"/>
          <w:b/>
          <w:sz w:val="22"/>
        </w:rPr>
        <w:t>自治体の使命</w:t>
      </w:r>
      <w:r w:rsidR="007C7382" w:rsidRPr="00FE5B59">
        <w:rPr>
          <w:rFonts w:ascii="ＭＳ ゴシック" w:eastAsia="ＭＳ ゴシック" w:hAnsi="ＭＳ ゴシック" w:hint="eastAsia"/>
          <w:b/>
          <w:sz w:val="22"/>
        </w:rPr>
        <w:t>である</w:t>
      </w:r>
      <w:r w:rsidR="00495EF8" w:rsidRPr="00FE5B59">
        <w:rPr>
          <w:rFonts w:ascii="ＭＳ ゴシック" w:eastAsia="ＭＳ ゴシック" w:hAnsi="ＭＳ ゴシック" w:hint="eastAsia"/>
          <w:b/>
          <w:sz w:val="22"/>
        </w:rPr>
        <w:t>「地域住民の健康を守る」</w:t>
      </w:r>
      <w:r w:rsidR="007C7382" w:rsidRPr="00FE5B59">
        <w:rPr>
          <w:rFonts w:ascii="ＭＳ ゴシック" w:eastAsia="ＭＳ ゴシック" w:hAnsi="ＭＳ ゴシック" w:hint="eastAsia"/>
        </w:rPr>
        <w:t>こと</w:t>
      </w:r>
      <w:r w:rsidRPr="00FE5B59">
        <w:rPr>
          <w:rFonts w:ascii="ＭＳ ゴシック" w:eastAsia="ＭＳ ゴシック" w:hAnsi="ＭＳ ゴシック" w:hint="eastAsia"/>
        </w:rPr>
        <w:t>から乖離していると言わざるを得ません。</w:t>
      </w:r>
    </w:p>
    <w:p w14:paraId="6353CE7E" w14:textId="77777777" w:rsidR="00A14325" w:rsidRPr="004B2FFE" w:rsidRDefault="007F06D9" w:rsidP="0060342A">
      <w:pPr>
        <w:ind w:firstLineChars="100" w:firstLine="210"/>
        <w:rPr>
          <w:rFonts w:ascii="ＭＳ ゴシック" w:eastAsia="ＭＳ ゴシック" w:hAnsi="ＭＳ ゴシック"/>
        </w:rPr>
      </w:pPr>
      <w:r w:rsidRPr="00FE5B59">
        <w:rPr>
          <w:rFonts w:ascii="ＭＳ ゴシック" w:eastAsia="ＭＳ ゴシック" w:hAnsi="ＭＳ ゴシック" w:hint="eastAsia"/>
        </w:rPr>
        <w:t>2024年9月12日に承認された「コスタイベ筋注」</w:t>
      </w:r>
      <w:r w:rsidR="00FB79E6" w:rsidRPr="00FE5B59">
        <w:rPr>
          <w:rFonts w:ascii="ＭＳ ゴシック" w:eastAsia="ＭＳ ゴシック" w:hAnsi="ＭＳ ゴシック" w:hint="eastAsia"/>
        </w:rPr>
        <w:t>（</w:t>
      </w:r>
      <w:r w:rsidR="00FB79E6" w:rsidRPr="00FE5B59">
        <w:rPr>
          <w:rFonts w:ascii="ＭＳ ゴシック" w:eastAsia="ＭＳ ゴシック" w:hAnsi="ＭＳ ゴシック"/>
        </w:rPr>
        <w:t>Meiji Seikaファルマ株式会社</w:t>
      </w:r>
      <w:r w:rsidR="00FB79E6" w:rsidRPr="00FE5B59">
        <w:rPr>
          <w:rFonts w:ascii="ＭＳ ゴシック" w:eastAsia="ＭＳ ゴシック" w:hAnsi="ＭＳ ゴシック" w:hint="eastAsia"/>
        </w:rPr>
        <w:t>）</w:t>
      </w:r>
      <w:r w:rsidRPr="00FE5B59">
        <w:rPr>
          <w:rFonts w:ascii="ＭＳ ゴシック" w:eastAsia="ＭＳ ゴシック" w:hAnsi="ＭＳ ゴシック" w:hint="eastAsia"/>
        </w:rPr>
        <w:t>は、自己増殖型ｍRNAワクチン（レプリコンワクチン）で</w:t>
      </w:r>
      <w:r w:rsidR="00422F41" w:rsidRPr="00FE5B59">
        <w:rPr>
          <w:rFonts w:ascii="ＭＳ ゴシック" w:eastAsia="ＭＳ ゴシック" w:hAnsi="ＭＳ ゴシック" w:hint="eastAsia"/>
        </w:rPr>
        <w:t>あり、</w:t>
      </w:r>
      <w:r w:rsidR="007C7382" w:rsidRPr="00FE5B59">
        <w:rPr>
          <w:rFonts w:ascii="ＭＳ ゴシック" w:eastAsia="ＭＳ ゴシック" w:hAnsi="ＭＳ ゴシック" w:hint="eastAsia"/>
          <w:b/>
          <w:sz w:val="22"/>
        </w:rPr>
        <w:t>接</w:t>
      </w:r>
      <w:r w:rsidR="007C7382" w:rsidRPr="004B2FFE">
        <w:rPr>
          <w:rFonts w:ascii="ＭＳ ゴシック" w:eastAsia="ＭＳ ゴシック" w:hAnsi="ＭＳ ゴシック" w:hint="eastAsia"/>
          <w:b/>
          <w:sz w:val="22"/>
        </w:rPr>
        <w:t>種した</w:t>
      </w:r>
      <w:r w:rsidR="000904D3" w:rsidRPr="004B2FFE">
        <w:rPr>
          <w:rFonts w:ascii="ＭＳ ゴシック" w:eastAsia="ＭＳ ゴシック" w:hAnsi="ＭＳ ゴシック" w:hint="eastAsia"/>
          <w:b/>
          <w:sz w:val="22"/>
        </w:rPr>
        <w:t>mRNAが増殖し続けること</w:t>
      </w:r>
      <w:r w:rsidR="000904D3" w:rsidRPr="004B2FFE">
        <w:rPr>
          <w:rFonts w:ascii="ＭＳ ゴシック" w:eastAsia="ＭＳ ゴシック" w:hAnsi="ＭＳ ゴシック" w:hint="eastAsia"/>
          <w:b/>
        </w:rPr>
        <w:t>、</w:t>
      </w:r>
      <w:r w:rsidR="000904D3" w:rsidRPr="004B2FFE">
        <w:rPr>
          <w:rFonts w:ascii="ＭＳ ゴシック" w:eastAsia="ＭＳ ゴシック" w:hAnsi="ＭＳ ゴシック" w:hint="eastAsia"/>
          <w:b/>
          <w:sz w:val="22"/>
        </w:rPr>
        <w:t>接種者の体内で変異すること、接種者から他者</w:t>
      </w:r>
      <w:r w:rsidR="007C7382" w:rsidRPr="004B2FFE">
        <w:rPr>
          <w:rFonts w:ascii="ＭＳ ゴシック" w:eastAsia="ＭＳ ゴシック" w:hAnsi="ＭＳ ゴシック" w:hint="eastAsia"/>
          <w:b/>
          <w:sz w:val="22"/>
        </w:rPr>
        <w:t>へ</w:t>
      </w:r>
      <w:r w:rsidR="000904D3" w:rsidRPr="004B2FFE">
        <w:rPr>
          <w:rFonts w:ascii="ＭＳ ゴシック" w:eastAsia="ＭＳ ゴシック" w:hAnsi="ＭＳ ゴシック" w:hint="eastAsia"/>
          <w:b/>
          <w:sz w:val="22"/>
        </w:rPr>
        <w:t>伝播</w:t>
      </w:r>
      <w:r w:rsidR="00C97849" w:rsidRPr="004B2FFE">
        <w:rPr>
          <w:rFonts w:ascii="ＭＳ ゴシック" w:eastAsia="ＭＳ ゴシック" w:hAnsi="ＭＳ ゴシック" w:hint="eastAsia"/>
          <w:b/>
          <w:sz w:val="22"/>
        </w:rPr>
        <w:t>すること</w:t>
      </w:r>
      <w:r w:rsidR="000904D3" w:rsidRPr="004B2FFE">
        <w:rPr>
          <w:rFonts w:ascii="ＭＳ ゴシック" w:eastAsia="ＭＳ ゴシック" w:hAnsi="ＭＳ ゴシック" w:hint="eastAsia"/>
          <w:b/>
          <w:sz w:val="22"/>
        </w:rPr>
        <w:t>、そしてワクチンのmRNAがウイルス化すること</w:t>
      </w:r>
      <w:r w:rsidR="00C97849" w:rsidRPr="004B2FFE">
        <w:rPr>
          <w:rFonts w:ascii="ＭＳ ゴシック" w:eastAsia="ＭＳ ゴシック" w:hAnsi="ＭＳ ゴシック" w:hint="eastAsia"/>
          <w:b/>
          <w:sz w:val="22"/>
        </w:rPr>
        <w:t>等</w:t>
      </w:r>
      <w:r w:rsidR="000904D3" w:rsidRPr="004B2FFE">
        <w:rPr>
          <w:rFonts w:ascii="ＭＳ ゴシック" w:eastAsia="ＭＳ ゴシック" w:hAnsi="ＭＳ ゴシック" w:hint="eastAsia"/>
          <w:b/>
          <w:sz w:val="22"/>
        </w:rPr>
        <w:t>が懸念</w:t>
      </w:r>
      <w:r w:rsidR="000904D3" w:rsidRPr="004B2FFE">
        <w:rPr>
          <w:rFonts w:ascii="ＭＳ ゴシック" w:eastAsia="ＭＳ ゴシック" w:hAnsi="ＭＳ ゴシック" w:hint="eastAsia"/>
        </w:rPr>
        <w:t>されています。</w:t>
      </w:r>
      <w:r w:rsidR="00C97849" w:rsidRPr="004B2FFE">
        <w:rPr>
          <w:rFonts w:ascii="ＭＳ ゴシック" w:eastAsia="ＭＳ ゴシック" w:hAnsi="ＭＳ ゴシック" w:hint="eastAsia"/>
        </w:rPr>
        <w:t>これは、既存の</w:t>
      </w:r>
      <w:r w:rsidR="00C97849" w:rsidRPr="004B2FFE">
        <w:rPr>
          <w:rFonts w:ascii="ＭＳ ゴシック" w:eastAsia="ＭＳ ゴシック" w:hAnsi="ＭＳ ゴシック" w:hint="eastAsia"/>
          <w:b/>
          <w:sz w:val="22"/>
        </w:rPr>
        <w:t>mRNAワクチン以上の被害を生み出す</w:t>
      </w:r>
      <w:r w:rsidR="00C97849" w:rsidRPr="004B2FFE">
        <w:rPr>
          <w:rFonts w:ascii="ＭＳ ゴシック" w:eastAsia="ＭＳ ゴシック" w:hAnsi="ＭＳ ゴシック" w:hint="eastAsia"/>
        </w:rPr>
        <w:t>ことになり得るものであり、さらに</w:t>
      </w:r>
      <w:r w:rsidR="00C97849" w:rsidRPr="004B2FFE">
        <w:rPr>
          <w:rFonts w:ascii="ＭＳ ゴシック" w:eastAsia="ＭＳ ゴシック" w:hAnsi="ＭＳ ゴシック" w:hint="eastAsia"/>
          <w:b/>
          <w:sz w:val="22"/>
        </w:rPr>
        <w:t>接種を望まない人への倫理的問題</w:t>
      </w:r>
      <w:r w:rsidR="00C97849" w:rsidRPr="004B2FFE">
        <w:rPr>
          <w:rFonts w:ascii="ＭＳ ゴシック" w:eastAsia="ＭＳ ゴシック" w:hAnsi="ＭＳ ゴシック" w:hint="eastAsia"/>
        </w:rPr>
        <w:t>も孕んでいます。</w:t>
      </w:r>
      <w:r w:rsidR="001F4E12" w:rsidRPr="004B2FFE">
        <w:rPr>
          <w:rFonts w:ascii="ＭＳ ゴシック" w:eastAsia="ＭＳ ゴシック" w:hAnsi="ＭＳ ゴシック" w:hint="eastAsia"/>
        </w:rPr>
        <w:t>また</w:t>
      </w:r>
      <w:r w:rsidR="007C7382" w:rsidRPr="004B2FFE">
        <w:rPr>
          <w:rFonts w:ascii="ＭＳ ゴシック" w:eastAsia="ＭＳ ゴシック" w:hAnsi="ＭＳ ゴシック" w:hint="eastAsia"/>
        </w:rPr>
        <w:t>、</w:t>
      </w:r>
      <w:r w:rsidR="007C7382" w:rsidRPr="0060342A">
        <w:rPr>
          <w:rFonts w:ascii="ＭＳ ゴシック" w:eastAsia="ＭＳ ゴシック" w:hAnsi="ＭＳ ゴシック" w:hint="eastAsia"/>
          <w:b/>
          <w:sz w:val="22"/>
        </w:rPr>
        <w:t>接種を請け負う医療機関をも危険にさらす</w:t>
      </w:r>
      <w:r w:rsidR="007C7382" w:rsidRPr="004B2FFE">
        <w:rPr>
          <w:rFonts w:ascii="ＭＳ ゴシック" w:eastAsia="ＭＳ ゴシック" w:hAnsi="ＭＳ ゴシック" w:hint="eastAsia"/>
        </w:rPr>
        <w:t>ことになります。</w:t>
      </w:r>
    </w:p>
    <w:p w14:paraId="6353CE7F" w14:textId="77777777" w:rsidR="00A14325" w:rsidRPr="0060342A" w:rsidRDefault="00DA3DF4" w:rsidP="0060342A">
      <w:pPr>
        <w:rPr>
          <w:rFonts w:ascii="ＭＳ ゴシック" w:eastAsia="ＭＳ ゴシック" w:hAnsi="ＭＳ ゴシック"/>
        </w:rPr>
      </w:pPr>
      <w:r w:rsidRPr="004B2FFE">
        <w:rPr>
          <w:rFonts w:ascii="ＭＳ ゴシック" w:eastAsia="ＭＳ ゴシック" w:hAnsi="ＭＳ ゴシック" w:hint="eastAsia"/>
        </w:rPr>
        <w:t>以上のことから、</w:t>
      </w:r>
      <w:r w:rsidR="00495EF8" w:rsidRPr="004B2FFE">
        <w:rPr>
          <w:rFonts w:ascii="ＭＳ ゴシック" w:eastAsia="ＭＳ ゴシック" w:hAnsi="ＭＳ ゴシック" w:hint="eastAsia"/>
        </w:rPr>
        <w:t>以下</w:t>
      </w:r>
      <w:r w:rsidR="00466DFA">
        <w:rPr>
          <w:rFonts w:ascii="ＭＳ ゴシック" w:eastAsia="ＭＳ ゴシック" w:hAnsi="ＭＳ ゴシック" w:hint="eastAsia"/>
        </w:rPr>
        <w:t>４</w:t>
      </w:r>
      <w:r w:rsidR="00495EF8" w:rsidRPr="004B2FFE">
        <w:rPr>
          <w:rFonts w:ascii="ＭＳ ゴシック" w:eastAsia="ＭＳ ゴシック" w:hAnsi="ＭＳ ゴシック" w:hint="eastAsia"/>
        </w:rPr>
        <w:t>点を</w:t>
      </w:r>
      <w:r w:rsidRPr="004B2FFE">
        <w:rPr>
          <w:rFonts w:ascii="ＭＳ ゴシック" w:eastAsia="ＭＳ ゴシック" w:hAnsi="ＭＳ ゴシック" w:hint="eastAsia"/>
        </w:rPr>
        <w:t>要望いたします。</w:t>
      </w:r>
    </w:p>
    <w:p w14:paraId="6353CE80" w14:textId="77777777" w:rsidR="00DA3DF4" w:rsidRPr="004B2FFE" w:rsidRDefault="007C7382" w:rsidP="00DA3DF4">
      <w:pPr>
        <w:rPr>
          <w:rFonts w:ascii="ＭＳ ゴシック" w:eastAsia="ＭＳ ゴシック" w:hAnsi="ＭＳ ゴシック"/>
        </w:rPr>
      </w:pPr>
      <w:r w:rsidRPr="004B2FFE">
        <w:rPr>
          <w:rFonts w:ascii="ＭＳ ゴシック" w:eastAsia="ＭＳ ゴシック" w:hAnsi="ＭＳ ゴシック" w:hint="eastAsia"/>
        </w:rPr>
        <w:t>１．</w:t>
      </w:r>
      <w:r w:rsidRPr="004B2FFE">
        <w:rPr>
          <w:rFonts w:ascii="ＭＳ ゴシック" w:eastAsia="ＭＳ ゴシック" w:hAnsi="ＭＳ ゴシック"/>
        </w:rPr>
        <w:t>レプリコンワクチンを含む</w:t>
      </w:r>
      <w:r w:rsidRPr="004B2FFE">
        <w:rPr>
          <w:rFonts w:ascii="ＭＳ ゴシック" w:eastAsia="ＭＳ ゴシック" w:hAnsi="ＭＳ ゴシック" w:hint="eastAsia"/>
        </w:rPr>
        <w:t>mRNAワクチンの</w:t>
      </w:r>
      <w:r w:rsidR="00DA3DF4" w:rsidRPr="004B2FFE">
        <w:rPr>
          <w:rFonts w:ascii="ＭＳ ゴシック" w:eastAsia="ＭＳ ゴシック" w:hAnsi="ＭＳ ゴシック"/>
        </w:rPr>
        <w:t>接種事業の中止</w:t>
      </w:r>
      <w:r w:rsidR="00FB39B6" w:rsidRPr="004B2FFE">
        <w:rPr>
          <w:rFonts w:ascii="ＭＳ ゴシック" w:eastAsia="ＭＳ ゴシック" w:hAnsi="ＭＳ ゴシック" w:hint="eastAsia"/>
        </w:rPr>
        <w:t xml:space="preserve">。　</w:t>
      </w:r>
    </w:p>
    <w:p w14:paraId="6353CE81" w14:textId="77777777" w:rsidR="00DA3DF4" w:rsidRPr="004B2FFE" w:rsidRDefault="007C7382" w:rsidP="00DA3DF4">
      <w:pPr>
        <w:rPr>
          <w:rFonts w:ascii="ＭＳ ゴシック" w:eastAsia="ＭＳ ゴシック" w:hAnsi="ＭＳ ゴシック"/>
        </w:rPr>
      </w:pPr>
      <w:r w:rsidRPr="004B2FFE">
        <w:rPr>
          <w:rFonts w:ascii="ＭＳ ゴシック" w:eastAsia="ＭＳ ゴシック" w:hAnsi="ＭＳ ゴシック" w:hint="eastAsia"/>
        </w:rPr>
        <w:t>２</w:t>
      </w:r>
      <w:r w:rsidR="00DA3DF4" w:rsidRPr="004B2FFE">
        <w:rPr>
          <w:rFonts w:ascii="ＭＳ ゴシック" w:eastAsia="ＭＳ ゴシック" w:hAnsi="ＭＳ ゴシック" w:hint="eastAsia"/>
        </w:rPr>
        <w:t>．住民への</w:t>
      </w:r>
      <w:r w:rsidR="00DA3DF4" w:rsidRPr="004B2FFE">
        <w:rPr>
          <w:rFonts w:ascii="ＭＳ ゴシック" w:eastAsia="ＭＳ ゴシック" w:hAnsi="ＭＳ ゴシック"/>
        </w:rPr>
        <w:t>mRNAワクチン（レプリコンワクチンを含む）のリスクの周知徹底。</w:t>
      </w:r>
    </w:p>
    <w:p w14:paraId="6353CE82" w14:textId="77777777" w:rsidR="00FB39B6" w:rsidRDefault="007C7382" w:rsidP="00DA3DF4">
      <w:pPr>
        <w:rPr>
          <w:rFonts w:ascii="ＭＳ ゴシック" w:eastAsia="ＭＳ ゴシック" w:hAnsi="ＭＳ ゴシック"/>
        </w:rPr>
      </w:pPr>
      <w:r w:rsidRPr="004B2FFE">
        <w:rPr>
          <w:rFonts w:ascii="ＭＳ ゴシック" w:eastAsia="ＭＳ ゴシック" w:hAnsi="ＭＳ ゴシック" w:hint="eastAsia"/>
        </w:rPr>
        <w:t>３．接種事業を請け負う医療機関へのリスクの周知徹底。</w:t>
      </w:r>
    </w:p>
    <w:p w14:paraId="6353CE83" w14:textId="77777777" w:rsidR="0060342A" w:rsidRDefault="0060342A" w:rsidP="00DA3DF4">
      <w:pPr>
        <w:rPr>
          <w:rFonts w:ascii="ＭＳ ゴシック" w:eastAsia="ＭＳ ゴシック" w:hAnsi="ＭＳ ゴシック"/>
        </w:rPr>
      </w:pPr>
      <w:r>
        <w:rPr>
          <w:rFonts w:ascii="ＭＳ ゴシック" w:eastAsia="ＭＳ ゴシック" w:hAnsi="ＭＳ ゴシック" w:hint="eastAsia"/>
        </w:rPr>
        <w:t xml:space="preserve">４．接種券の一斉送付の中止。　　</w:t>
      </w:r>
    </w:p>
    <w:p w14:paraId="6353CE84" w14:textId="77777777" w:rsidR="0060342A" w:rsidRPr="0060342A" w:rsidRDefault="0060342A" w:rsidP="00495EF8">
      <w:pPr>
        <w:rPr>
          <w:rFonts w:ascii="ＭＳ ゴシック" w:eastAsia="ＭＳ ゴシック" w:hAnsi="ＭＳ ゴシック"/>
        </w:rPr>
      </w:pPr>
    </w:p>
    <w:p w14:paraId="6353CE85" w14:textId="77777777" w:rsidR="00A14325" w:rsidRDefault="0004737E" w:rsidP="00DA3DF4">
      <w:pPr>
        <w:rPr>
          <w:rFonts w:ascii="ＭＳ ゴシック" w:eastAsia="ＭＳ ゴシック" w:hAnsi="ＭＳ ゴシック" w:cs="Times New Roman"/>
        </w:rPr>
      </w:pPr>
      <w:r w:rsidRPr="004B2FFE">
        <w:rPr>
          <w:rFonts w:ascii="ＭＳ ゴシック" w:eastAsia="ＭＳ ゴシック" w:hAnsi="ＭＳ ゴシック" w:cs="Times New Roman" w:hint="eastAsia"/>
        </w:rPr>
        <w:t>住民の命と健康にかかわる重要なことであり、これを知り得た以上、接種事業を執り行う貴自治体には、責任があることをご承知おきくださいますよう</w:t>
      </w:r>
      <w:r w:rsidR="00495EF8" w:rsidRPr="004B2FFE">
        <w:rPr>
          <w:rFonts w:ascii="ＭＳ ゴシック" w:eastAsia="ＭＳ ゴシック" w:hAnsi="ＭＳ ゴシック" w:cs="Times New Roman" w:hint="eastAsia"/>
        </w:rPr>
        <w:t>お願い申し上げます。</w:t>
      </w:r>
    </w:p>
    <w:p w14:paraId="6353CE86" w14:textId="77777777" w:rsidR="0060342A" w:rsidRPr="0060342A" w:rsidRDefault="00C571B3" w:rsidP="00DA3DF4">
      <w:pPr>
        <w:rPr>
          <w:rFonts w:ascii="ＭＳ ゴシック" w:eastAsia="ＭＳ ゴシック" w:hAnsi="ＭＳ ゴシック" w:cs="Times New Roman"/>
        </w:rPr>
      </w:pPr>
      <w:r>
        <w:rPr>
          <w:rFonts w:ascii="ＭＳ ゴシック" w:eastAsia="ＭＳ ゴシック" w:hAnsi="ＭＳ ゴシック" w:cs="Times New Roman" w:hint="eastAsia"/>
        </w:rPr>
        <w:t xml:space="preserve">　　　　　　　　　　　　　　　　　　　　　　　　　　　　　　　　　　　　　　　　　　　　　　　</w:t>
      </w:r>
    </w:p>
    <w:p w14:paraId="6353CE87" w14:textId="77777777" w:rsidR="00DA3DF4" w:rsidRPr="004B2FFE" w:rsidRDefault="00DA3DF4" w:rsidP="00DA3DF4">
      <w:pPr>
        <w:rPr>
          <w:rFonts w:ascii="ＭＳ ゴシック" w:eastAsia="ＭＳ ゴシック" w:hAnsi="ＭＳ ゴシック"/>
        </w:rPr>
      </w:pPr>
      <w:r w:rsidRPr="004B2FFE">
        <w:rPr>
          <w:rFonts w:ascii="ＭＳ ゴシック" w:eastAsia="ＭＳ ゴシック" w:hAnsi="ＭＳ ゴシック" w:hint="eastAsia"/>
        </w:rPr>
        <w:t>添付資料</w:t>
      </w:r>
    </w:p>
    <w:p w14:paraId="6353CE88" w14:textId="77777777" w:rsidR="00A14325" w:rsidRPr="004B2FFE" w:rsidRDefault="00A14325" w:rsidP="00DA3DF4">
      <w:pPr>
        <w:rPr>
          <w:rFonts w:ascii="ＭＳ ゴシック" w:eastAsia="ＭＳ ゴシック" w:hAnsi="ＭＳ ゴシック"/>
        </w:rPr>
      </w:pPr>
      <w:r w:rsidRPr="004B2FFE">
        <w:rPr>
          <w:rFonts w:ascii="ＭＳ ゴシック" w:eastAsia="ＭＳ ゴシック" w:hAnsi="ＭＳ ゴシック" w:hint="eastAsia"/>
        </w:rPr>
        <w:t>１</w:t>
      </w:r>
      <w:r w:rsidR="00DA3DF4" w:rsidRPr="004B2FFE">
        <w:rPr>
          <w:rFonts w:ascii="ＭＳ ゴシック" w:eastAsia="ＭＳ ゴシック" w:hAnsi="ＭＳ ゴシック" w:hint="eastAsia"/>
        </w:rPr>
        <w:t>．</w:t>
      </w:r>
      <w:r w:rsidR="00DA3DF4" w:rsidRPr="004B2FFE">
        <w:rPr>
          <w:rFonts w:ascii="ＭＳ ゴシック" w:eastAsia="ＭＳ ゴシック" w:hAnsi="ＭＳ ゴシック"/>
        </w:rPr>
        <w:t xml:space="preserve">STOP!自己増殖型レプリコンワクチン　</w:t>
      </w:r>
    </w:p>
    <w:p w14:paraId="6353CE89" w14:textId="77777777" w:rsidR="00672E3D" w:rsidRDefault="00672E3D" w:rsidP="00DA3DF4">
      <w:pPr>
        <w:rPr>
          <w:rFonts w:ascii="ＭＳ ゴシック" w:eastAsia="ＭＳ ゴシック" w:hAnsi="ＭＳ ゴシック"/>
        </w:rPr>
      </w:pPr>
      <w:r w:rsidRPr="00672E3D">
        <w:rPr>
          <w:rFonts w:ascii="ＭＳ ゴシック" w:eastAsia="ＭＳ ゴシック" w:hAnsi="ＭＳ ゴシック"/>
        </w:rPr>
        <w:t>https://hello.matrix.jp/stop_mrna/Download/stop-replicon-mrna-vaccines-chirashi-ryoumen-print.pdf</w:t>
      </w:r>
    </w:p>
    <w:p w14:paraId="6353CE8A" w14:textId="77777777" w:rsidR="00A14325" w:rsidRPr="004B2FFE" w:rsidRDefault="00A14325" w:rsidP="00DA3DF4">
      <w:pPr>
        <w:rPr>
          <w:rFonts w:ascii="ＭＳ ゴシック" w:eastAsia="ＭＳ ゴシック" w:hAnsi="ＭＳ ゴシック"/>
        </w:rPr>
      </w:pPr>
      <w:r w:rsidRPr="004B2FFE">
        <w:rPr>
          <w:rFonts w:ascii="ＭＳ ゴシック" w:eastAsia="ＭＳ ゴシック" w:hAnsi="ＭＳ ゴシック" w:hint="eastAsia"/>
        </w:rPr>
        <w:t>２．日本看護倫理学会【緊急声明】</w:t>
      </w:r>
    </w:p>
    <w:p w14:paraId="6353CE8B" w14:textId="77777777" w:rsidR="00A14325" w:rsidRPr="004B2FFE" w:rsidRDefault="00A14325" w:rsidP="00DA3DF4">
      <w:pPr>
        <w:rPr>
          <w:rFonts w:ascii="ＭＳ ゴシック" w:eastAsia="ＭＳ ゴシック" w:hAnsi="ＭＳ ゴシック"/>
        </w:rPr>
      </w:pPr>
      <w:r w:rsidRPr="004B2FFE">
        <w:rPr>
          <w:rFonts w:ascii="ＭＳ ゴシック" w:eastAsia="ＭＳ ゴシック" w:hAnsi="ＭＳ ゴシック" w:hint="eastAsia"/>
        </w:rPr>
        <w:t>「</w:t>
      </w:r>
      <w:r w:rsidRPr="004B2FFE">
        <w:rPr>
          <w:rFonts w:ascii="ＭＳ ゴシック" w:eastAsia="ＭＳ ゴシック" w:hAnsi="ＭＳ ゴシック"/>
        </w:rPr>
        <w:t>新型コロナウイルス感染症予防接種に導入されるレプリコンワクチンへの懸念 自分と周りの人々のために</w:t>
      </w:r>
      <w:r w:rsidRPr="004B2FFE">
        <w:rPr>
          <w:rFonts w:ascii="ＭＳ ゴシック" w:eastAsia="ＭＳ ゴシック" w:hAnsi="ＭＳ ゴシック" w:hint="eastAsia"/>
        </w:rPr>
        <w:t>」</w:t>
      </w:r>
    </w:p>
    <w:p w14:paraId="6353CE8C" w14:textId="77777777" w:rsidR="00A14325" w:rsidRPr="004B2FFE" w:rsidRDefault="00A14325" w:rsidP="00A14325">
      <w:pPr>
        <w:ind w:firstLineChars="100" w:firstLine="210"/>
        <w:rPr>
          <w:rFonts w:ascii="ＭＳ ゴシック" w:eastAsia="ＭＳ ゴシック" w:hAnsi="ＭＳ ゴシック"/>
        </w:rPr>
      </w:pPr>
      <w:r w:rsidRPr="004B2FFE">
        <w:rPr>
          <w:rFonts w:ascii="ＭＳ ゴシック" w:eastAsia="ＭＳ ゴシック" w:hAnsi="ＭＳ ゴシック"/>
        </w:rPr>
        <w:t>https://www.jnea.net/wp-content/uploads/20240806kinkyuseimei.pdf</w:t>
      </w:r>
    </w:p>
    <w:sectPr w:rsidR="00A14325" w:rsidRPr="004B2FFE" w:rsidSect="00FB39B6">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53CE8F" w14:textId="77777777" w:rsidR="00135512" w:rsidRDefault="00135512" w:rsidP="002D2ECB">
      <w:r>
        <w:separator/>
      </w:r>
    </w:p>
  </w:endnote>
  <w:endnote w:type="continuationSeparator" w:id="0">
    <w:p w14:paraId="6353CE90" w14:textId="77777777" w:rsidR="00135512" w:rsidRDefault="00135512" w:rsidP="002D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3CE8D" w14:textId="77777777" w:rsidR="00135512" w:rsidRDefault="00135512" w:rsidP="002D2ECB">
      <w:r>
        <w:separator/>
      </w:r>
    </w:p>
  </w:footnote>
  <w:footnote w:type="continuationSeparator" w:id="0">
    <w:p w14:paraId="6353CE8E" w14:textId="77777777" w:rsidR="00135512" w:rsidRDefault="00135512" w:rsidP="002D2E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3CE91" w14:textId="77777777" w:rsidR="002D2ECB" w:rsidRPr="004B2FFE" w:rsidRDefault="00A14325">
    <w:pPr>
      <w:pStyle w:val="a3"/>
      <w:rPr>
        <w:rFonts w:ascii="ＭＳ ゴシック" w:eastAsia="ＭＳ ゴシック" w:hAnsi="ＭＳ ゴシック"/>
      </w:rPr>
    </w:pPr>
    <w:r>
      <w:rPr>
        <w:rFonts w:hint="eastAsia"/>
      </w:rPr>
      <w:t xml:space="preserve">　　　　　　　　　　　　　　　　　　　　　　　　　　　　　　　　　　　　　</w:t>
    </w:r>
    <w:r w:rsidRPr="004B2FFE">
      <w:rPr>
        <w:rFonts w:ascii="ＭＳ ゴシック" w:eastAsia="ＭＳ ゴシック" w:hAnsi="ＭＳ ゴシック" w:hint="eastAsia"/>
      </w:rPr>
      <w:t>2024年　　月　　　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DF4"/>
    <w:rsid w:val="0004737E"/>
    <w:rsid w:val="00063E03"/>
    <w:rsid w:val="000904D3"/>
    <w:rsid w:val="00092DB8"/>
    <w:rsid w:val="00124A59"/>
    <w:rsid w:val="00135512"/>
    <w:rsid w:val="001B2C72"/>
    <w:rsid w:val="001C2DCE"/>
    <w:rsid w:val="001F4E12"/>
    <w:rsid w:val="00216AA5"/>
    <w:rsid w:val="002D2ECB"/>
    <w:rsid w:val="00316B65"/>
    <w:rsid w:val="003E49FC"/>
    <w:rsid w:val="00422F41"/>
    <w:rsid w:val="004630C2"/>
    <w:rsid w:val="00466DFA"/>
    <w:rsid w:val="00484EE9"/>
    <w:rsid w:val="00485D7B"/>
    <w:rsid w:val="00495EF8"/>
    <w:rsid w:val="004B2FFE"/>
    <w:rsid w:val="00510800"/>
    <w:rsid w:val="005844B5"/>
    <w:rsid w:val="0060342A"/>
    <w:rsid w:val="006117B6"/>
    <w:rsid w:val="006361DA"/>
    <w:rsid w:val="006607EC"/>
    <w:rsid w:val="00672E3D"/>
    <w:rsid w:val="006A7DFF"/>
    <w:rsid w:val="006E6C6D"/>
    <w:rsid w:val="0072153A"/>
    <w:rsid w:val="007C7382"/>
    <w:rsid w:val="007F06D9"/>
    <w:rsid w:val="00812B15"/>
    <w:rsid w:val="0081784D"/>
    <w:rsid w:val="00947C96"/>
    <w:rsid w:val="0097316E"/>
    <w:rsid w:val="00A14325"/>
    <w:rsid w:val="00AC04B1"/>
    <w:rsid w:val="00AC2C23"/>
    <w:rsid w:val="00AF74EA"/>
    <w:rsid w:val="00B53DEE"/>
    <w:rsid w:val="00BA663C"/>
    <w:rsid w:val="00C01344"/>
    <w:rsid w:val="00C22D35"/>
    <w:rsid w:val="00C571B3"/>
    <w:rsid w:val="00C97849"/>
    <w:rsid w:val="00DA3DF4"/>
    <w:rsid w:val="00E92AA6"/>
    <w:rsid w:val="00ED148A"/>
    <w:rsid w:val="00F6264E"/>
    <w:rsid w:val="00FB18DE"/>
    <w:rsid w:val="00FB39B6"/>
    <w:rsid w:val="00FB79E6"/>
    <w:rsid w:val="00FE5B59"/>
    <w:rsid w:val="00FF7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353CE74"/>
  <w15:chartTrackingRefBased/>
  <w15:docId w15:val="{CF31C192-2CC5-4C9D-B9A5-383A1F763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ECB"/>
    <w:pPr>
      <w:tabs>
        <w:tab w:val="center" w:pos="4252"/>
        <w:tab w:val="right" w:pos="8504"/>
      </w:tabs>
      <w:snapToGrid w:val="0"/>
    </w:pPr>
  </w:style>
  <w:style w:type="character" w:customStyle="1" w:styleId="a4">
    <w:name w:val="ヘッダー (文字)"/>
    <w:basedOn w:val="a0"/>
    <w:link w:val="a3"/>
    <w:uiPriority w:val="99"/>
    <w:rsid w:val="002D2ECB"/>
  </w:style>
  <w:style w:type="paragraph" w:styleId="a5">
    <w:name w:val="footer"/>
    <w:basedOn w:val="a"/>
    <w:link w:val="a6"/>
    <w:uiPriority w:val="99"/>
    <w:unhideWhenUsed/>
    <w:rsid w:val="002D2ECB"/>
    <w:pPr>
      <w:tabs>
        <w:tab w:val="center" w:pos="4252"/>
        <w:tab w:val="right" w:pos="8504"/>
      </w:tabs>
      <w:snapToGrid w:val="0"/>
    </w:pPr>
  </w:style>
  <w:style w:type="character" w:customStyle="1" w:styleId="a6">
    <w:name w:val="フッター (文字)"/>
    <w:basedOn w:val="a0"/>
    <w:link w:val="a5"/>
    <w:uiPriority w:val="99"/>
    <w:rsid w:val="002D2ECB"/>
  </w:style>
  <w:style w:type="character" w:styleId="a7">
    <w:name w:val="Hyperlink"/>
    <w:basedOn w:val="a0"/>
    <w:uiPriority w:val="99"/>
    <w:unhideWhenUsed/>
    <w:rsid w:val="00A1432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atenza</dc:creator>
  <cp:keywords/>
  <dc:description/>
  <cp:lastModifiedBy>聡子 安部</cp:lastModifiedBy>
  <cp:revision>2</cp:revision>
  <cp:lastPrinted>2024-08-31T14:46:00Z</cp:lastPrinted>
  <dcterms:created xsi:type="dcterms:W3CDTF">2024-09-15T02:09:00Z</dcterms:created>
  <dcterms:modified xsi:type="dcterms:W3CDTF">2024-09-15T02:09:00Z</dcterms:modified>
</cp:coreProperties>
</file>